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9B" w:rsidRPr="00FD5851" w:rsidRDefault="00CD389B" w:rsidP="00C01661">
      <w:pPr>
        <w:spacing w:after="240"/>
        <w:jc w:val="center"/>
        <w:rPr>
          <w:rFonts w:ascii="Times New Roman" w:hAnsi="Times New Roman" w:cs="Times New Roman"/>
          <w:b/>
        </w:rPr>
      </w:pPr>
      <w:r w:rsidRPr="00E254DB">
        <w:rPr>
          <w:rFonts w:ascii="Times New Roman" w:hAnsi="Times New Roman" w:cs="Times New Roman"/>
          <w:b/>
        </w:rPr>
        <w:t>Критерии квалифи</w:t>
      </w:r>
      <w:r w:rsidR="00C038FD" w:rsidRPr="00E254DB">
        <w:rPr>
          <w:rFonts w:ascii="Times New Roman" w:hAnsi="Times New Roman" w:cs="Times New Roman"/>
          <w:b/>
        </w:rPr>
        <w:t>кационного</w:t>
      </w:r>
      <w:r w:rsidRPr="00E254DB">
        <w:rPr>
          <w:rFonts w:ascii="Times New Roman" w:hAnsi="Times New Roman" w:cs="Times New Roman"/>
          <w:b/>
        </w:rPr>
        <w:t xml:space="preserve"> отбора участников</w:t>
      </w:r>
      <w:r w:rsidR="00853707" w:rsidRPr="00E254DB">
        <w:rPr>
          <w:rFonts w:ascii="Times New Roman" w:hAnsi="Times New Roman" w:cs="Times New Roman"/>
          <w:b/>
        </w:rPr>
        <w:t xml:space="preserve"> </w:t>
      </w:r>
    </w:p>
    <w:p w:rsidR="00FD5851" w:rsidRPr="00417F0E" w:rsidRDefault="00DB2858" w:rsidP="003B7056">
      <w:pPr>
        <w:pStyle w:val="a3"/>
        <w:numPr>
          <w:ilvl w:val="0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</w:rPr>
      </w:pPr>
      <w:r w:rsidRPr="00417F0E">
        <w:rPr>
          <w:rFonts w:ascii="Times New Roman" w:hAnsi="Times New Roman" w:cs="Times New Roman"/>
          <w:b/>
        </w:rPr>
        <w:t>Наличие Ли</w:t>
      </w:r>
      <w:r w:rsidR="00FD5851" w:rsidRPr="00417F0E">
        <w:rPr>
          <w:rFonts w:ascii="Times New Roman" w:hAnsi="Times New Roman" w:cs="Times New Roman"/>
          <w:b/>
        </w:rPr>
        <w:t>цензии</w:t>
      </w:r>
      <w:r w:rsidR="008C0AE7" w:rsidRPr="00417F0E">
        <w:rPr>
          <w:rFonts w:ascii="Times New Roman" w:hAnsi="Times New Roman" w:cs="Times New Roman"/>
          <w:b/>
        </w:rPr>
        <w:t xml:space="preserve"> или иных разрешений</w:t>
      </w:r>
      <w:r w:rsidRPr="00417F0E">
        <w:rPr>
          <w:rFonts w:ascii="Times New Roman" w:hAnsi="Times New Roman" w:cs="Times New Roman"/>
          <w:b/>
        </w:rPr>
        <w:t xml:space="preserve"> на выполнение </w:t>
      </w:r>
      <w:r w:rsidR="008C0AE7" w:rsidRPr="00417F0E">
        <w:rPr>
          <w:rFonts w:ascii="Times New Roman" w:hAnsi="Times New Roman" w:cs="Times New Roman"/>
          <w:b/>
        </w:rPr>
        <w:t>видов работ</w:t>
      </w:r>
      <w:r w:rsidR="00B851BE">
        <w:rPr>
          <w:rFonts w:ascii="Times New Roman" w:hAnsi="Times New Roman" w:cs="Times New Roman"/>
          <w:b/>
        </w:rPr>
        <w:t>/оказания услуг</w:t>
      </w:r>
      <w:r w:rsidR="008C0AE7" w:rsidRPr="00417F0E">
        <w:rPr>
          <w:rFonts w:ascii="Times New Roman" w:hAnsi="Times New Roman" w:cs="Times New Roman"/>
          <w:b/>
        </w:rPr>
        <w:t>, соответствующих предмету тендера на</w:t>
      </w:r>
      <w:r w:rsidRPr="00417F0E">
        <w:rPr>
          <w:rFonts w:ascii="Times New Roman" w:hAnsi="Times New Roman" w:cs="Times New Roman"/>
          <w:b/>
        </w:rPr>
        <w:t xml:space="preserve"> территории Республики Казахстан, выданной в соответствии с </w:t>
      </w:r>
      <w:r w:rsidR="008C0AE7" w:rsidRPr="00417F0E">
        <w:rPr>
          <w:rFonts w:ascii="Times New Roman" w:hAnsi="Times New Roman" w:cs="Times New Roman"/>
          <w:b/>
        </w:rPr>
        <w:t xml:space="preserve">законодательством </w:t>
      </w:r>
      <w:r w:rsidRPr="00417F0E">
        <w:rPr>
          <w:rFonts w:ascii="Times New Roman" w:hAnsi="Times New Roman" w:cs="Times New Roman"/>
          <w:b/>
        </w:rPr>
        <w:t>Республики Казахстан</w:t>
      </w:r>
      <w:r w:rsidR="00FD5851" w:rsidRPr="00417F0E">
        <w:rPr>
          <w:rFonts w:ascii="Times New Roman" w:hAnsi="Times New Roman" w:cs="Times New Roman"/>
          <w:b/>
        </w:rPr>
        <w:t>;</w:t>
      </w:r>
    </w:p>
    <w:p w:rsidR="00E41650" w:rsidRPr="00417F0E" w:rsidRDefault="00E41650" w:rsidP="003B7056">
      <w:pPr>
        <w:pStyle w:val="a3"/>
        <w:numPr>
          <w:ilvl w:val="0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17F0E">
        <w:rPr>
          <w:rFonts w:ascii="Times New Roman" w:hAnsi="Times New Roman" w:cs="Times New Roman"/>
        </w:rPr>
        <w:t>Полнота и качество заполнения представленных документов, предоставление всех документов, указанных в пакете ПКО</w:t>
      </w:r>
      <w:r w:rsidR="005B0370" w:rsidRPr="00417F0E">
        <w:rPr>
          <w:rFonts w:ascii="Times New Roman" w:hAnsi="Times New Roman" w:cs="Times New Roman"/>
        </w:rPr>
        <w:t>;</w:t>
      </w:r>
    </w:p>
    <w:p w:rsidR="0043256D" w:rsidRPr="00417F0E" w:rsidRDefault="0043256D" w:rsidP="003B7056">
      <w:pPr>
        <w:pStyle w:val="a3"/>
        <w:numPr>
          <w:ilvl w:val="0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17F0E">
        <w:rPr>
          <w:rFonts w:ascii="Times New Roman" w:hAnsi="Times New Roman" w:cs="Times New Roman"/>
        </w:rPr>
        <w:t xml:space="preserve">Предоставление уставных и регистрационных документов (Устав и/или Учредительный договор, </w:t>
      </w:r>
      <w:r w:rsidR="0013748B">
        <w:rPr>
          <w:rFonts w:ascii="Times New Roman" w:hAnsi="Times New Roman" w:cs="Times New Roman"/>
        </w:rPr>
        <w:t>РНН/</w:t>
      </w:r>
      <w:r w:rsidR="00F95309" w:rsidRPr="00417F0E">
        <w:rPr>
          <w:rFonts w:ascii="Times New Roman" w:hAnsi="Times New Roman" w:cs="Times New Roman"/>
        </w:rPr>
        <w:t>БИН</w:t>
      </w:r>
      <w:r w:rsidRPr="00417F0E">
        <w:rPr>
          <w:rFonts w:ascii="Times New Roman" w:hAnsi="Times New Roman" w:cs="Times New Roman"/>
        </w:rPr>
        <w:t xml:space="preserve">, </w:t>
      </w:r>
      <w:r w:rsidR="00F95309" w:rsidRPr="00417F0E">
        <w:rPr>
          <w:rFonts w:ascii="Times New Roman" w:hAnsi="Times New Roman" w:cs="Times New Roman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Pr="00417F0E">
        <w:rPr>
          <w:rFonts w:ascii="Times New Roman" w:hAnsi="Times New Roman" w:cs="Times New Roman"/>
        </w:rPr>
        <w:t>, документы, подтверждающие полномочия лица действовать от имени организации)</w:t>
      </w:r>
      <w:r w:rsidR="00F95309" w:rsidRPr="00417F0E">
        <w:rPr>
          <w:rFonts w:ascii="Times New Roman" w:hAnsi="Times New Roman" w:cs="Times New Roman"/>
        </w:rPr>
        <w:t>;</w:t>
      </w:r>
    </w:p>
    <w:p w:rsidR="005B0370" w:rsidRDefault="00B851BE" w:rsidP="003B7056">
      <w:pPr>
        <w:pStyle w:val="a3"/>
        <w:numPr>
          <w:ilvl w:val="0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B851BE">
        <w:rPr>
          <w:rFonts w:ascii="Times New Roman" w:hAnsi="Times New Roman" w:cs="Times New Roman"/>
        </w:rPr>
        <w:t>Наличие договоров с системами бронирования (</w:t>
      </w:r>
      <w:proofErr w:type="spellStart"/>
      <w:r w:rsidRPr="00B851BE">
        <w:rPr>
          <w:rFonts w:ascii="Times New Roman" w:hAnsi="Times New Roman" w:cs="Times New Roman"/>
        </w:rPr>
        <w:t>Амадеус</w:t>
      </w:r>
      <w:proofErr w:type="spellEnd"/>
      <w:r w:rsidRPr="00B851BE">
        <w:rPr>
          <w:rFonts w:ascii="Times New Roman" w:hAnsi="Times New Roman" w:cs="Times New Roman"/>
        </w:rPr>
        <w:t>, Sabre, Синергия, Сирена,) (приложить копии договоров);</w:t>
      </w:r>
    </w:p>
    <w:p w:rsidR="00B851BE" w:rsidRPr="00B851BE" w:rsidRDefault="00B851BE" w:rsidP="003B7056">
      <w:pPr>
        <w:pStyle w:val="a3"/>
        <w:numPr>
          <w:ilvl w:val="0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B851BE">
        <w:rPr>
          <w:rFonts w:ascii="Times New Roman" w:hAnsi="Times New Roman" w:cs="Times New Roman"/>
        </w:rPr>
        <w:t>Членство в IATA (Международная ассоциация воздушного транспорта) (приложить подтверждающий сертификат);</w:t>
      </w:r>
    </w:p>
    <w:p w:rsidR="00B851BE" w:rsidRPr="00417F0E" w:rsidRDefault="00B851BE" w:rsidP="003B7056">
      <w:pPr>
        <w:pStyle w:val="a3"/>
        <w:numPr>
          <w:ilvl w:val="0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B851BE">
        <w:rPr>
          <w:rFonts w:ascii="Times New Roman" w:hAnsi="Times New Roman" w:cs="Times New Roman"/>
        </w:rPr>
        <w:t>Сертификат ИСО международного образца (приложить копию данного сертификата);</w:t>
      </w:r>
    </w:p>
    <w:p w:rsidR="00B851BE" w:rsidRDefault="00B851BE" w:rsidP="003B7056">
      <w:pPr>
        <w:pStyle w:val="a3"/>
        <w:numPr>
          <w:ilvl w:val="0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B851BE">
        <w:rPr>
          <w:rFonts w:ascii="Times New Roman" w:hAnsi="Times New Roman" w:cs="Times New Roman"/>
        </w:rPr>
        <w:t>Наличие полного спектра услуг по организации деловых поездок (оформление авиа- и железнодорожных билетов);</w:t>
      </w:r>
    </w:p>
    <w:p w:rsidR="00B851BE" w:rsidRPr="00B851BE" w:rsidRDefault="00B851BE" w:rsidP="003B7056">
      <w:pPr>
        <w:pStyle w:val="a3"/>
        <w:numPr>
          <w:ilvl w:val="0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B851BE">
        <w:rPr>
          <w:rFonts w:ascii="Times New Roman" w:hAnsi="Times New Roman" w:cs="Times New Roman"/>
        </w:rPr>
        <w:t>Предоставление персонального менеджера по договору с опытом работы обслуживания крупных компаний не менее 5 лет (приложить резюме работника);</w:t>
      </w:r>
    </w:p>
    <w:p w:rsidR="00CD389B" w:rsidRPr="00417F0E" w:rsidRDefault="00CD389B" w:rsidP="003B7056">
      <w:pPr>
        <w:pStyle w:val="a3"/>
        <w:numPr>
          <w:ilvl w:val="0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17F0E">
        <w:rPr>
          <w:rFonts w:ascii="Times New Roman" w:hAnsi="Times New Roman" w:cs="Times New Roman"/>
        </w:rPr>
        <w:t>Готовность Участника соблюдать требования законодательства Р</w:t>
      </w:r>
      <w:r w:rsidR="002D148B" w:rsidRPr="00417F0E">
        <w:rPr>
          <w:rFonts w:ascii="Times New Roman" w:hAnsi="Times New Roman" w:cs="Times New Roman"/>
        </w:rPr>
        <w:t>К</w:t>
      </w:r>
      <w:r w:rsidRPr="00417F0E">
        <w:rPr>
          <w:rFonts w:ascii="Times New Roman" w:hAnsi="Times New Roman" w:cs="Times New Roman"/>
        </w:rPr>
        <w:t xml:space="preserve"> и Регламентов КТК, касающихся вопросов техники безопасности, охр</w:t>
      </w:r>
      <w:r w:rsidR="005B0370" w:rsidRPr="00417F0E">
        <w:rPr>
          <w:rFonts w:ascii="Times New Roman" w:hAnsi="Times New Roman" w:cs="Times New Roman"/>
        </w:rPr>
        <w:t>аны здоровья и окружающей среды;</w:t>
      </w:r>
    </w:p>
    <w:p w:rsidR="00CD389B" w:rsidRPr="00417F0E" w:rsidRDefault="00D65073" w:rsidP="003B7056">
      <w:pPr>
        <w:pStyle w:val="a3"/>
        <w:numPr>
          <w:ilvl w:val="0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17F0E">
        <w:rPr>
          <w:rFonts w:ascii="Times New Roman" w:hAnsi="Times New Roman" w:cs="Times New Roman"/>
        </w:rPr>
        <w:t>Прохождение всех внутренних проверок в КТК</w:t>
      </w:r>
      <w:r w:rsidR="005B0370" w:rsidRPr="00417F0E">
        <w:rPr>
          <w:rFonts w:ascii="Times New Roman" w:hAnsi="Times New Roman" w:cs="Times New Roman"/>
        </w:rPr>
        <w:t>.</w:t>
      </w:r>
    </w:p>
    <w:p w:rsidR="00084AB3" w:rsidRDefault="00084AB3" w:rsidP="008F2D64">
      <w:pPr>
        <w:jc w:val="both"/>
        <w:rPr>
          <w:rFonts w:ascii="Times New Roman" w:hAnsi="Times New Roman" w:cs="Times New Roman"/>
          <w:b/>
        </w:rPr>
      </w:pPr>
    </w:p>
    <w:p w:rsidR="00AA1AE5" w:rsidRPr="00B851BE" w:rsidRDefault="00AA1AE5" w:rsidP="00C01661">
      <w:pPr>
        <w:spacing w:after="240"/>
        <w:jc w:val="center"/>
        <w:rPr>
          <w:rFonts w:ascii="Times New Roman" w:hAnsi="Times New Roman" w:cs="Times New Roman"/>
          <w:b/>
        </w:rPr>
      </w:pPr>
    </w:p>
    <w:p w:rsidR="00CD389B" w:rsidRPr="00E254DB" w:rsidRDefault="00CD389B" w:rsidP="00C01661">
      <w:pPr>
        <w:spacing w:after="240"/>
        <w:jc w:val="center"/>
        <w:rPr>
          <w:rFonts w:ascii="Times New Roman" w:hAnsi="Times New Roman" w:cs="Times New Roman"/>
          <w:b/>
          <w:lang w:val="en-US"/>
        </w:rPr>
      </w:pPr>
      <w:r w:rsidRPr="00E254DB">
        <w:rPr>
          <w:rFonts w:ascii="Times New Roman" w:hAnsi="Times New Roman" w:cs="Times New Roman"/>
          <w:b/>
          <w:lang w:val="en-US"/>
        </w:rPr>
        <w:t>Bidders Evaluation Criteria</w:t>
      </w:r>
    </w:p>
    <w:p w:rsidR="00DB2858" w:rsidRPr="00417F0E" w:rsidRDefault="00DB2858" w:rsidP="003B7056">
      <w:pPr>
        <w:pStyle w:val="a3"/>
        <w:numPr>
          <w:ilvl w:val="0"/>
          <w:numId w:val="5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lang w:val="en-US"/>
        </w:rPr>
      </w:pPr>
      <w:r w:rsidRPr="00417F0E">
        <w:rPr>
          <w:rFonts w:ascii="Times New Roman" w:hAnsi="Times New Roman" w:cs="Times New Roman"/>
          <w:b/>
          <w:lang w:val="en-US"/>
        </w:rPr>
        <w:t xml:space="preserve">Availability of Licenses </w:t>
      </w:r>
      <w:r w:rsidR="001D4F6A">
        <w:rPr>
          <w:rFonts w:ascii="Times New Roman" w:hAnsi="Times New Roman" w:cs="Times New Roman"/>
          <w:b/>
          <w:lang w:val="en-US"/>
        </w:rPr>
        <w:t>or other permissions for the execution of work</w:t>
      </w:r>
      <w:r w:rsidR="00B851BE">
        <w:rPr>
          <w:rFonts w:ascii="Times New Roman" w:hAnsi="Times New Roman" w:cs="Times New Roman"/>
          <w:b/>
          <w:lang w:val="en-US"/>
        </w:rPr>
        <w:t>/services rendering</w:t>
      </w:r>
      <w:r w:rsidR="001D4F6A">
        <w:rPr>
          <w:rFonts w:ascii="Times New Roman" w:hAnsi="Times New Roman" w:cs="Times New Roman"/>
          <w:b/>
          <w:lang w:val="en-US"/>
        </w:rPr>
        <w:t xml:space="preserve"> corresponding to the subject of bid at the territory of Republic of Kazakhstan, issued in accordance with the legislation of Republic of Kazakhstan</w:t>
      </w:r>
      <w:r w:rsidRPr="00417F0E">
        <w:rPr>
          <w:rFonts w:ascii="Times New Roman" w:hAnsi="Times New Roman" w:cs="Times New Roman"/>
          <w:b/>
          <w:lang w:val="en-US"/>
        </w:rPr>
        <w:t>;</w:t>
      </w:r>
    </w:p>
    <w:p w:rsidR="00CD389B" w:rsidRPr="00417F0E" w:rsidRDefault="00962EAD" w:rsidP="003B7056">
      <w:pPr>
        <w:pStyle w:val="a3"/>
        <w:numPr>
          <w:ilvl w:val="0"/>
          <w:numId w:val="5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val="en-US"/>
        </w:rPr>
      </w:pPr>
      <w:r w:rsidRPr="00417F0E">
        <w:rPr>
          <w:rFonts w:ascii="Times New Roman" w:hAnsi="Times New Roman" w:cs="Times New Roman"/>
          <w:lang w:val="en-US"/>
        </w:rPr>
        <w:t>Completeness and quality of filling in the submitted documents, submission of all prequal package documents</w:t>
      </w:r>
      <w:r w:rsidR="00614221" w:rsidRPr="00417F0E">
        <w:rPr>
          <w:rFonts w:ascii="Times New Roman" w:hAnsi="Times New Roman" w:cs="Times New Roman"/>
          <w:lang w:val="en-US"/>
        </w:rPr>
        <w:t>;</w:t>
      </w:r>
    </w:p>
    <w:p w:rsidR="00CD389B" w:rsidRDefault="00962EAD" w:rsidP="003B7056">
      <w:pPr>
        <w:pStyle w:val="a3"/>
        <w:numPr>
          <w:ilvl w:val="0"/>
          <w:numId w:val="5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val="en-US"/>
        </w:rPr>
      </w:pPr>
      <w:r w:rsidRPr="00417F0E">
        <w:rPr>
          <w:rFonts w:ascii="Times New Roman" w:hAnsi="Times New Roman" w:cs="Times New Roman"/>
          <w:lang w:val="en-US"/>
        </w:rPr>
        <w:t xml:space="preserve">Provision of charter and registration documents (Charter and/or Articles of Incorporation, </w:t>
      </w:r>
      <w:r w:rsidR="00F95309" w:rsidRPr="00417F0E">
        <w:rPr>
          <w:rFonts w:ascii="Times New Roman" w:hAnsi="Times New Roman" w:cs="Times New Roman"/>
          <w:lang w:val="en-US"/>
        </w:rPr>
        <w:t>R</w:t>
      </w:r>
      <w:r w:rsidRPr="00417F0E">
        <w:rPr>
          <w:rFonts w:ascii="Times New Roman" w:hAnsi="Times New Roman" w:cs="Times New Roman"/>
          <w:lang w:val="en-US"/>
        </w:rPr>
        <w:t>IN,</w:t>
      </w:r>
      <w:r w:rsidR="00F95309" w:rsidRPr="00417F0E">
        <w:rPr>
          <w:rFonts w:ascii="Times New Roman" w:hAnsi="Times New Roman" w:cs="Times New Roman"/>
          <w:lang w:val="en-US"/>
        </w:rPr>
        <w:t xml:space="preserve"> BIN,</w:t>
      </w:r>
      <w:r w:rsidRPr="00417F0E">
        <w:rPr>
          <w:rFonts w:ascii="Times New Roman" w:hAnsi="Times New Roman" w:cs="Times New Roman"/>
          <w:lang w:val="en-US"/>
        </w:rPr>
        <w:t xml:space="preserve"> </w:t>
      </w:r>
      <w:r w:rsidR="00F95309" w:rsidRPr="00417F0E">
        <w:rPr>
          <w:rFonts w:ascii="Times New Roman" w:hAnsi="Times New Roman" w:cs="Times New Roman"/>
          <w:lang w:val="en-US"/>
        </w:rPr>
        <w:t>Certificate of state registration of a legal entity (Certificate issued by the justice authority of Kazakhstan)</w:t>
      </w:r>
      <w:r w:rsidRPr="00417F0E">
        <w:rPr>
          <w:rFonts w:ascii="Times New Roman" w:hAnsi="Times New Roman" w:cs="Times New Roman"/>
          <w:lang w:val="en-US"/>
        </w:rPr>
        <w:t>, documents confirming authority of the person to act on behalf of the company)</w:t>
      </w:r>
      <w:r w:rsidR="00F95309" w:rsidRPr="00417F0E">
        <w:rPr>
          <w:rFonts w:ascii="Times New Roman" w:hAnsi="Times New Roman" w:cs="Times New Roman"/>
          <w:lang w:val="en-US"/>
        </w:rPr>
        <w:t>;</w:t>
      </w:r>
    </w:p>
    <w:p w:rsidR="00B851BE" w:rsidRDefault="00B851BE" w:rsidP="003B7056">
      <w:pPr>
        <w:pStyle w:val="a3"/>
        <w:numPr>
          <w:ilvl w:val="0"/>
          <w:numId w:val="5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val="en-US"/>
        </w:rPr>
      </w:pPr>
      <w:r w:rsidRPr="00B851BE">
        <w:rPr>
          <w:rFonts w:ascii="Times New Roman" w:hAnsi="Times New Roman" w:cs="Times New Roman"/>
          <w:lang w:val="en-US"/>
        </w:rPr>
        <w:t xml:space="preserve">Availability of contracts with reservation systems (Amadeus, Sabre, Synergy, </w:t>
      </w:r>
      <w:proofErr w:type="spellStart"/>
      <w:r w:rsidRPr="00B851BE">
        <w:rPr>
          <w:rFonts w:ascii="Times New Roman" w:hAnsi="Times New Roman" w:cs="Times New Roman"/>
          <w:lang w:val="en-US"/>
        </w:rPr>
        <w:t>Sirena</w:t>
      </w:r>
      <w:proofErr w:type="spellEnd"/>
      <w:r w:rsidRPr="00B851BE">
        <w:rPr>
          <w:rFonts w:ascii="Times New Roman" w:hAnsi="Times New Roman" w:cs="Times New Roman"/>
          <w:lang w:val="en-US"/>
        </w:rPr>
        <w:t>) (copies of contracts shall be attached);</w:t>
      </w:r>
    </w:p>
    <w:p w:rsidR="00B851BE" w:rsidRDefault="00B851BE" w:rsidP="003B7056">
      <w:pPr>
        <w:pStyle w:val="a3"/>
        <w:numPr>
          <w:ilvl w:val="0"/>
          <w:numId w:val="5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val="en-US"/>
        </w:rPr>
      </w:pPr>
      <w:r w:rsidRPr="00B851BE">
        <w:rPr>
          <w:rFonts w:ascii="Times New Roman" w:hAnsi="Times New Roman" w:cs="Times New Roman"/>
          <w:lang w:val="en-US"/>
        </w:rPr>
        <w:t>IATA Membership (International Air Transport Association)(certificate shall be attached);</w:t>
      </w:r>
    </w:p>
    <w:p w:rsidR="00B851BE" w:rsidRDefault="00B851BE" w:rsidP="003B7056">
      <w:pPr>
        <w:pStyle w:val="a3"/>
        <w:numPr>
          <w:ilvl w:val="0"/>
          <w:numId w:val="5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val="en-US"/>
        </w:rPr>
      </w:pPr>
      <w:r w:rsidRPr="00B851BE">
        <w:rPr>
          <w:rFonts w:ascii="Times New Roman" w:hAnsi="Times New Roman" w:cs="Times New Roman"/>
          <w:lang w:val="en-US"/>
        </w:rPr>
        <w:t>Company shall have ISO International certificate (the copy shall be attached);</w:t>
      </w:r>
    </w:p>
    <w:p w:rsidR="00B851BE" w:rsidRDefault="00B851BE" w:rsidP="003B7056">
      <w:pPr>
        <w:pStyle w:val="a3"/>
        <w:numPr>
          <w:ilvl w:val="0"/>
          <w:numId w:val="5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val="en-US"/>
        </w:rPr>
      </w:pPr>
      <w:r w:rsidRPr="00B851BE">
        <w:rPr>
          <w:rFonts w:ascii="Times New Roman" w:hAnsi="Times New Roman" w:cs="Times New Roman"/>
          <w:lang w:val="en-US"/>
        </w:rPr>
        <w:t>The Service Provider shall have full range of services for organizing business trips (issuance of air and railway tickets);</w:t>
      </w:r>
      <w:bookmarkStart w:id="0" w:name="_GoBack"/>
      <w:bookmarkEnd w:id="0"/>
    </w:p>
    <w:p w:rsidR="00610432" w:rsidRPr="005E6DE5" w:rsidRDefault="00B851BE" w:rsidP="005E6DE5">
      <w:pPr>
        <w:pStyle w:val="a3"/>
        <w:numPr>
          <w:ilvl w:val="0"/>
          <w:numId w:val="5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val="en-US"/>
        </w:rPr>
      </w:pPr>
      <w:r w:rsidRPr="00B851BE">
        <w:rPr>
          <w:rFonts w:ascii="Times New Roman" w:hAnsi="Times New Roman" w:cs="Times New Roman"/>
          <w:lang w:val="en-US"/>
        </w:rPr>
        <w:t>A personal manager is provided under the contract having at least 5 years of experience in servicing large companies (employee’s CV shall be attached);</w:t>
      </w:r>
    </w:p>
    <w:p w:rsidR="00CD389B" w:rsidRPr="00417F0E" w:rsidRDefault="00CD389B" w:rsidP="003B7056">
      <w:pPr>
        <w:pStyle w:val="a3"/>
        <w:numPr>
          <w:ilvl w:val="0"/>
          <w:numId w:val="5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val="en-US"/>
        </w:rPr>
      </w:pPr>
      <w:r w:rsidRPr="00417F0E">
        <w:rPr>
          <w:rFonts w:ascii="Times New Roman" w:hAnsi="Times New Roman" w:cs="Times New Roman"/>
          <w:lang w:val="en-US"/>
        </w:rPr>
        <w:t>Readiness of Bidder t</w:t>
      </w:r>
      <w:r w:rsidR="002D148B" w:rsidRPr="00417F0E">
        <w:rPr>
          <w:rFonts w:ascii="Times New Roman" w:hAnsi="Times New Roman" w:cs="Times New Roman"/>
          <w:lang w:val="en-US"/>
        </w:rPr>
        <w:t>o observe HSE requirements of RK</w:t>
      </w:r>
      <w:r w:rsidRPr="00417F0E">
        <w:rPr>
          <w:rFonts w:ascii="Times New Roman" w:hAnsi="Times New Roman" w:cs="Times New Roman"/>
          <w:lang w:val="en-US"/>
        </w:rPr>
        <w:t xml:space="preserve"> </w:t>
      </w:r>
      <w:r w:rsidR="005B0370" w:rsidRPr="00417F0E">
        <w:rPr>
          <w:rFonts w:ascii="Times New Roman" w:hAnsi="Times New Roman" w:cs="Times New Roman"/>
          <w:lang w:val="en-US"/>
        </w:rPr>
        <w:t>legislation and CPC Regulations;</w:t>
      </w:r>
    </w:p>
    <w:p w:rsidR="00CD389B" w:rsidRPr="00417F0E" w:rsidRDefault="00C573AA" w:rsidP="003B7056">
      <w:pPr>
        <w:pStyle w:val="a3"/>
        <w:numPr>
          <w:ilvl w:val="0"/>
          <w:numId w:val="5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val="en-US"/>
        </w:rPr>
      </w:pPr>
      <w:r w:rsidRPr="00417F0E">
        <w:rPr>
          <w:rFonts w:ascii="Times New Roman" w:hAnsi="Times New Roman" w:cs="Times New Roman"/>
          <w:lang w:val="en-US"/>
        </w:rPr>
        <w:t>Audit by all the required CPC internal services</w:t>
      </w:r>
      <w:r w:rsidR="005B0370" w:rsidRPr="00417F0E">
        <w:rPr>
          <w:rFonts w:ascii="Times New Roman" w:hAnsi="Times New Roman" w:cs="Times New Roman"/>
          <w:lang w:val="en-US"/>
        </w:rPr>
        <w:t>.</w:t>
      </w:r>
      <w:r w:rsidRPr="00417F0E">
        <w:rPr>
          <w:rFonts w:ascii="Times New Roman" w:hAnsi="Times New Roman" w:cs="Times New Roman"/>
          <w:lang w:val="en-US"/>
        </w:rPr>
        <w:t xml:space="preserve"> </w:t>
      </w:r>
    </w:p>
    <w:sectPr w:rsidR="00CD389B" w:rsidRPr="0041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4881"/>
    <w:multiLevelType w:val="hybridMultilevel"/>
    <w:tmpl w:val="3488B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1F24F41"/>
    <w:multiLevelType w:val="hybridMultilevel"/>
    <w:tmpl w:val="473AE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02A97"/>
    <w:multiLevelType w:val="hybridMultilevel"/>
    <w:tmpl w:val="C28E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96B9B"/>
    <w:multiLevelType w:val="hybridMultilevel"/>
    <w:tmpl w:val="F5AA2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9B"/>
    <w:rsid w:val="00007426"/>
    <w:rsid w:val="00032D86"/>
    <w:rsid w:val="000500C0"/>
    <w:rsid w:val="0008158A"/>
    <w:rsid w:val="00084AB3"/>
    <w:rsid w:val="000A5BBF"/>
    <w:rsid w:val="000A7B83"/>
    <w:rsid w:val="0013748B"/>
    <w:rsid w:val="00180E29"/>
    <w:rsid w:val="00190BD2"/>
    <w:rsid w:val="001B318D"/>
    <w:rsid w:val="001B7A3C"/>
    <w:rsid w:val="001D4F6A"/>
    <w:rsid w:val="001F7A7E"/>
    <w:rsid w:val="00207924"/>
    <w:rsid w:val="00212976"/>
    <w:rsid w:val="00262751"/>
    <w:rsid w:val="002D148B"/>
    <w:rsid w:val="002D63E8"/>
    <w:rsid w:val="00381491"/>
    <w:rsid w:val="00384A01"/>
    <w:rsid w:val="003A781F"/>
    <w:rsid w:val="003B7056"/>
    <w:rsid w:val="003C201F"/>
    <w:rsid w:val="00417F0E"/>
    <w:rsid w:val="0043256D"/>
    <w:rsid w:val="004343F1"/>
    <w:rsid w:val="00495EA7"/>
    <w:rsid w:val="0058181D"/>
    <w:rsid w:val="005B0370"/>
    <w:rsid w:val="005E6DE5"/>
    <w:rsid w:val="00610432"/>
    <w:rsid w:val="00614221"/>
    <w:rsid w:val="00615FA4"/>
    <w:rsid w:val="0065064D"/>
    <w:rsid w:val="00660BC6"/>
    <w:rsid w:val="00683348"/>
    <w:rsid w:val="006B11F0"/>
    <w:rsid w:val="00710201"/>
    <w:rsid w:val="007A2D6B"/>
    <w:rsid w:val="007D223E"/>
    <w:rsid w:val="007F1E26"/>
    <w:rsid w:val="00853707"/>
    <w:rsid w:val="008A1548"/>
    <w:rsid w:val="008C0AE7"/>
    <w:rsid w:val="008E7DAA"/>
    <w:rsid w:val="008F2D64"/>
    <w:rsid w:val="00930760"/>
    <w:rsid w:val="00962EAD"/>
    <w:rsid w:val="009A4A04"/>
    <w:rsid w:val="009D3C97"/>
    <w:rsid w:val="009F633E"/>
    <w:rsid w:val="00A56B69"/>
    <w:rsid w:val="00A642F7"/>
    <w:rsid w:val="00A92B7B"/>
    <w:rsid w:val="00AA1AE5"/>
    <w:rsid w:val="00AC37BE"/>
    <w:rsid w:val="00B2128D"/>
    <w:rsid w:val="00B851BE"/>
    <w:rsid w:val="00BE0EA0"/>
    <w:rsid w:val="00BE0EAA"/>
    <w:rsid w:val="00BF1D6E"/>
    <w:rsid w:val="00C01661"/>
    <w:rsid w:val="00C038FD"/>
    <w:rsid w:val="00C573AA"/>
    <w:rsid w:val="00C839EF"/>
    <w:rsid w:val="00C92407"/>
    <w:rsid w:val="00CA1269"/>
    <w:rsid w:val="00CD389B"/>
    <w:rsid w:val="00CD75A5"/>
    <w:rsid w:val="00CD7717"/>
    <w:rsid w:val="00D00285"/>
    <w:rsid w:val="00D65073"/>
    <w:rsid w:val="00DB2858"/>
    <w:rsid w:val="00DE028C"/>
    <w:rsid w:val="00DE3B7D"/>
    <w:rsid w:val="00DF1AF8"/>
    <w:rsid w:val="00E10065"/>
    <w:rsid w:val="00E20642"/>
    <w:rsid w:val="00E254DB"/>
    <w:rsid w:val="00E41650"/>
    <w:rsid w:val="00F12B43"/>
    <w:rsid w:val="00F95309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2854"/>
  <w15:chartTrackingRefBased/>
  <w15:docId w15:val="{6C5E7AE4-D866-47DD-8B84-61316FAD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6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6F6090-DAFD-4509-85C1-E7FE6FD9E0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E37C70-79C8-48F4-B0F5-37C18FE04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97B88-77C9-4A1E-BEE6-CA4B6F8C8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khar0211</dc:creator>
  <cp:keywords/>
  <dc:description/>
  <cp:lastModifiedBy>abze0528</cp:lastModifiedBy>
  <cp:revision>21</cp:revision>
  <dcterms:created xsi:type="dcterms:W3CDTF">2020-02-04T11:59:00Z</dcterms:created>
  <dcterms:modified xsi:type="dcterms:W3CDTF">2020-02-17T05:26:00Z</dcterms:modified>
</cp:coreProperties>
</file>